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FFD85" w14:textId="7F4429DC" w:rsidR="0016330A" w:rsidRDefault="00F17474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KLAUZULA INFORMACYJNA O PRZETWARZANIU DANYCH OSOBOWYCH</w:t>
      </w:r>
      <w:r>
        <w:rPr>
          <w:rFonts w:ascii="Arial" w:hAnsi="Arial" w:cs="Arial"/>
          <w:b/>
          <w:bCs/>
        </w:rPr>
        <w:br/>
        <w:t xml:space="preserve">DLA KANDYDATÓW DO PRACY W SP ZOZ W </w:t>
      </w:r>
      <w:r w:rsidR="00E2661E">
        <w:rPr>
          <w:rFonts w:ascii="Arial" w:hAnsi="Arial" w:cs="Arial"/>
          <w:b/>
          <w:bCs/>
        </w:rPr>
        <w:t>PARCZEWIE</w:t>
      </w:r>
    </w:p>
    <w:p w14:paraId="402DC1B7" w14:textId="77777777" w:rsidR="0016330A" w:rsidRDefault="0016330A">
      <w:pPr>
        <w:jc w:val="center"/>
        <w:rPr>
          <w:rFonts w:ascii="Arial" w:hAnsi="Arial" w:cs="Arial"/>
          <w:b/>
          <w:bCs/>
        </w:rPr>
      </w:pPr>
    </w:p>
    <w:p w14:paraId="366D609F" w14:textId="77777777" w:rsidR="0016330A" w:rsidRDefault="00F17474" w:rsidP="00EB3A78">
      <w:pPr>
        <w:spacing w:after="1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Szanowni Państwo</w:t>
      </w:r>
    </w:p>
    <w:p w14:paraId="1D20971E" w14:textId="03082AB4" w:rsidR="0016330A" w:rsidRDefault="00F17474" w:rsidP="00EB3A78">
      <w:pPr>
        <w:jc w:val="both"/>
        <w:rPr>
          <w:rFonts w:hint="eastAsia"/>
        </w:rPr>
      </w:pPr>
      <w:r>
        <w:rPr>
          <w:rFonts w:ascii="Arial" w:hAnsi="Arial" w:cs="Arial"/>
        </w:rPr>
        <w:t xml:space="preserve">W trosce o ochronę Państwa danych osobowych przedstawiamy niniejszą informację, dotyczącą przetwarzania danych osobowych w Samodzielnym Publicznym Zakładzie Opieki Zdrowotnej w </w:t>
      </w:r>
      <w:r w:rsidR="00E2661E">
        <w:rPr>
          <w:rFonts w:ascii="Arial" w:hAnsi="Arial" w:cs="Arial"/>
        </w:rPr>
        <w:t>Parczewie</w:t>
      </w:r>
      <w:r>
        <w:rPr>
          <w:rFonts w:ascii="Arial" w:hAnsi="Arial" w:cs="Arial"/>
        </w:rPr>
        <w:t>.</w:t>
      </w:r>
    </w:p>
    <w:p w14:paraId="06522E32" w14:textId="77777777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Administrator danych osobowych</w:t>
      </w:r>
    </w:p>
    <w:p w14:paraId="19C2F4E8" w14:textId="0439ED74" w:rsidR="0016330A" w:rsidRPr="00E2661E" w:rsidRDefault="00E2661E" w:rsidP="00EB3A78">
      <w:pPr>
        <w:jc w:val="both"/>
        <w:rPr>
          <w:rFonts w:hint="eastAsia"/>
          <w:b/>
          <w:bCs/>
        </w:rPr>
      </w:pPr>
      <w:r w:rsidRPr="00E2661E">
        <w:rPr>
          <w:rFonts w:ascii="Arial" w:hAnsi="Arial" w:cs="Arial"/>
        </w:rPr>
        <w:t xml:space="preserve">Administratorem danych osobowych, czyli podmiotem decydującym o tym, jak będą wykorzystywane Pani/Pana dane osobowe, jest Samodzielny Publiczny Zakład Opieki Zdrowotnej w Parczewie, ul. Kościelna 136, 21-200 Parczew, tel. 83 355 21 02, e-mail: </w:t>
      </w:r>
      <w:hyperlink r:id="rId5" w:history="1">
        <w:r w:rsidRPr="00E2661E">
          <w:rPr>
            <w:rStyle w:val="Hipercze"/>
            <w:rFonts w:ascii="Arial" w:hAnsi="Arial" w:cs="Arial"/>
            <w:b/>
            <w:bCs/>
          </w:rPr>
          <w:t>sekretariat@</w:t>
        </w:r>
        <w:r w:rsidRPr="00E2661E">
          <w:rPr>
            <w:rStyle w:val="Hipercze"/>
            <w:rFonts w:ascii="Arial" w:hAnsi="Arial" w:cs="Arial" w:hint="eastAsia"/>
            <w:b/>
            <w:bCs/>
          </w:rPr>
          <w:t>spzozparczew.pl</w:t>
        </w:r>
      </w:hyperlink>
      <w:r w:rsidRPr="00E2661E">
        <w:rPr>
          <w:rFonts w:ascii="Arial" w:hAnsi="Arial" w:cs="Arial"/>
          <w:b/>
          <w:bCs/>
        </w:rPr>
        <w:t xml:space="preserve"> </w:t>
      </w:r>
    </w:p>
    <w:p w14:paraId="673A195B" w14:textId="77777777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Kontakt w kwestiach związanych z przetwarzaniem danych osobowych</w:t>
      </w:r>
    </w:p>
    <w:p w14:paraId="321CC58B" w14:textId="6F23F4B2" w:rsidR="00E2661E" w:rsidRPr="00E2661E" w:rsidRDefault="00E2661E" w:rsidP="00EB3A78">
      <w:pPr>
        <w:spacing w:before="120" w:after="120"/>
        <w:jc w:val="both"/>
        <w:rPr>
          <w:rFonts w:ascii="Arial" w:hAnsi="Arial" w:cs="Arial"/>
          <w:b/>
          <w:bCs/>
        </w:rPr>
      </w:pPr>
      <w:r w:rsidRPr="00E2661E">
        <w:rPr>
          <w:rFonts w:ascii="Arial" w:hAnsi="Arial" w:cs="Arial"/>
        </w:rPr>
        <w:t>We wszystkich sprawach związanych z przetwarzaniem Państwa danych osobowych, jak również</w:t>
      </w:r>
      <w:r>
        <w:rPr>
          <w:rFonts w:ascii="Arial" w:hAnsi="Arial" w:cs="Arial"/>
        </w:rPr>
        <w:t xml:space="preserve"> </w:t>
      </w:r>
      <w:r w:rsidRPr="00E2661E">
        <w:rPr>
          <w:rFonts w:ascii="Arial" w:hAnsi="Arial" w:cs="Arial"/>
        </w:rPr>
        <w:t xml:space="preserve">w przypadku pytań lub wątpliwości mogą się Państwo kontaktować z Inspektorem Ochrony Danych Administratora pod adresem korespondencyjnym: </w:t>
      </w:r>
      <w:r w:rsidRPr="00E2661E">
        <w:rPr>
          <w:rFonts w:ascii="Arial" w:hAnsi="Arial" w:cs="Arial"/>
          <w:bCs/>
        </w:rPr>
        <w:t>ul. Kościelna 136,</w:t>
      </w:r>
      <w:r>
        <w:rPr>
          <w:rFonts w:ascii="Arial" w:hAnsi="Arial" w:cs="Arial"/>
          <w:bCs/>
        </w:rPr>
        <w:br/>
      </w:r>
      <w:r w:rsidRPr="00E2661E">
        <w:rPr>
          <w:rFonts w:ascii="Arial" w:hAnsi="Arial" w:cs="Arial"/>
          <w:bCs/>
        </w:rPr>
        <w:t>21-200 Parczew</w:t>
      </w:r>
      <w:r w:rsidRPr="00E2661E">
        <w:rPr>
          <w:rFonts w:ascii="Arial" w:hAnsi="Arial" w:cs="Arial"/>
        </w:rPr>
        <w:t xml:space="preserve"> lub adresem</w:t>
      </w:r>
      <w:r>
        <w:rPr>
          <w:rFonts w:ascii="Arial" w:hAnsi="Arial" w:cs="Arial"/>
        </w:rPr>
        <w:t xml:space="preserve"> </w:t>
      </w:r>
      <w:r w:rsidRPr="00E2661E">
        <w:rPr>
          <w:rFonts w:ascii="Arial" w:hAnsi="Arial" w:cs="Arial"/>
        </w:rPr>
        <w:t xml:space="preserve">e-mail: </w:t>
      </w:r>
      <w:hyperlink r:id="rId6" w:history="1">
        <w:r w:rsidRPr="00E2661E">
          <w:rPr>
            <w:rStyle w:val="Hipercze"/>
            <w:rFonts w:ascii="Arial" w:hAnsi="Arial" w:cs="Arial"/>
            <w:b/>
            <w:bCs/>
          </w:rPr>
          <w:t>iod@spzozparczew.pl</w:t>
        </w:r>
      </w:hyperlink>
      <w:r w:rsidRPr="00E2661E">
        <w:rPr>
          <w:rFonts w:ascii="Arial" w:hAnsi="Arial" w:cs="Arial"/>
          <w:b/>
          <w:bCs/>
        </w:rPr>
        <w:t xml:space="preserve"> </w:t>
      </w:r>
    </w:p>
    <w:p w14:paraId="7FE355B0" w14:textId="7503E95F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Style w:val="Hipercze"/>
          <w:rFonts w:ascii="Arial" w:hAnsi="Arial" w:cs="Arial"/>
          <w:b/>
          <w:bCs/>
          <w:color w:val="auto"/>
          <w:u w:val="none"/>
        </w:rPr>
        <w:t>Cel przetwarzania danych</w:t>
      </w:r>
    </w:p>
    <w:p w14:paraId="4F5B4FE6" w14:textId="1E880243" w:rsidR="0016330A" w:rsidRDefault="00F17474" w:rsidP="00EB3A78">
      <w:pPr>
        <w:jc w:val="both"/>
        <w:rPr>
          <w:rFonts w:hint="eastAsia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Państwa dane osobowe przetwarzane </w:t>
      </w:r>
      <w:r w:rsidR="00EB3A78">
        <w:rPr>
          <w:rStyle w:val="Hipercze"/>
          <w:rFonts w:ascii="Arial" w:hAnsi="Arial" w:cs="Arial"/>
          <w:color w:val="auto"/>
          <w:u w:val="none"/>
        </w:rPr>
        <w:t>będą</w:t>
      </w:r>
      <w:r>
        <w:rPr>
          <w:rStyle w:val="Hipercze"/>
          <w:rFonts w:ascii="Arial" w:hAnsi="Arial" w:cs="Arial"/>
          <w:color w:val="auto"/>
          <w:u w:val="none"/>
        </w:rPr>
        <w:t xml:space="preserve"> w celu przeprowadzenia obecnego procesu rekrutacyjnego.</w:t>
      </w:r>
    </w:p>
    <w:p w14:paraId="7D151A45" w14:textId="77777777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Style w:val="Hipercze"/>
          <w:rFonts w:ascii="Arial" w:hAnsi="Arial" w:cs="Arial"/>
          <w:b/>
          <w:bCs/>
          <w:color w:val="auto"/>
          <w:u w:val="none"/>
        </w:rPr>
        <w:t>Podstawa prawna</w:t>
      </w:r>
    </w:p>
    <w:p w14:paraId="2D9DC29A" w14:textId="77777777" w:rsidR="0016330A" w:rsidRDefault="00F17474" w:rsidP="00EB3A78">
      <w:pPr>
        <w:jc w:val="both"/>
        <w:rPr>
          <w:rFonts w:hint="eastAsia"/>
        </w:rPr>
      </w:pPr>
      <w:r>
        <w:rPr>
          <w:rFonts w:ascii="Arial" w:hAnsi="Arial" w:cs="Arial"/>
        </w:rPr>
        <w:t>Podstawą prawna przetwarzania Pani/Pana danych osobowych będą przepisy art. 22.1 Kodeksu pracy, natomiast u</w:t>
      </w:r>
      <w:r>
        <w:rPr>
          <w:rFonts w:ascii="Arial" w:hAnsi="Arial" w:cs="Arial"/>
          <w:bCs/>
          <w:color w:val="000000"/>
        </w:rPr>
        <w:t>dzielona zgoda będzie podstawą przetwarzania dodatkowych danych  (np. adres e-mail, nr telefonu, zdjęcie, a także dane, o których mowa w art. 9 ust. 1 RODO – dane wrażliwe) zawartych w złożonych przez Panią/Pana dokumentach, związanych z procesem rekrutacji. Osobna zgoda będzie podstawą do przetwarzania Pani/Pana danych dla potrzeb przyszłych rekrutacji.</w:t>
      </w:r>
    </w:p>
    <w:p w14:paraId="183F5967" w14:textId="77777777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Odbiorcy danych osobowych</w:t>
      </w:r>
    </w:p>
    <w:p w14:paraId="51557485" w14:textId="77777777" w:rsidR="0016330A" w:rsidRDefault="00F17474" w:rsidP="00EB3A78">
      <w:pPr>
        <w:jc w:val="both"/>
        <w:rPr>
          <w:rFonts w:hint="eastAsia"/>
        </w:rPr>
      </w:pPr>
      <w:r>
        <w:rPr>
          <w:rFonts w:ascii="Arial" w:hAnsi="Arial" w:cs="Arial"/>
          <w:highlight w:val="white"/>
        </w:rPr>
        <w:t>Odbiorcami Państwa danych osobowych będą:</w:t>
      </w:r>
    </w:p>
    <w:p w14:paraId="566403AF" w14:textId="77777777" w:rsidR="0016330A" w:rsidRDefault="00F17474" w:rsidP="00EB3A78">
      <w:pPr>
        <w:pStyle w:val="Akapitzlist"/>
        <w:numPr>
          <w:ilvl w:val="0"/>
          <w:numId w:val="4"/>
        </w:numPr>
        <w:ind w:left="426" w:hanging="426"/>
        <w:jc w:val="both"/>
        <w:rPr>
          <w:rFonts w:hint="eastAsia"/>
        </w:rPr>
      </w:pPr>
      <w:r w:rsidRPr="00EB3A78">
        <w:rPr>
          <w:rFonts w:ascii="Arial" w:hAnsi="Arial" w:cs="Arial"/>
          <w:shd w:val="clear" w:color="auto" w:fill="FFFFFF"/>
        </w:rPr>
        <w:t>dostawcy usług IT, z którymi administrator ma podpisane umowy powierzenia przetwarzania,</w:t>
      </w:r>
    </w:p>
    <w:p w14:paraId="55EE2398" w14:textId="77777777" w:rsidR="0016330A" w:rsidRDefault="00F17474" w:rsidP="00EB3A78">
      <w:pPr>
        <w:pStyle w:val="Akapitzlist"/>
        <w:numPr>
          <w:ilvl w:val="0"/>
          <w:numId w:val="4"/>
        </w:numPr>
        <w:ind w:left="426" w:hanging="426"/>
        <w:jc w:val="both"/>
        <w:rPr>
          <w:rFonts w:hint="eastAsia"/>
        </w:rPr>
      </w:pPr>
      <w:r w:rsidRPr="00EB3A78">
        <w:rPr>
          <w:rFonts w:ascii="Arial" w:hAnsi="Arial" w:cs="Arial"/>
          <w:shd w:val="clear" w:color="auto" w:fill="FFFFFF"/>
        </w:rPr>
        <w:t>podmioty świadczące na rzecz administratora usługi prawnicze, w zakresie precyzowania z kandydatami warunków zatrudnienia,</w:t>
      </w:r>
    </w:p>
    <w:p w14:paraId="2BD861F3" w14:textId="2FA742FE" w:rsidR="0016330A" w:rsidRDefault="00E2661E" w:rsidP="00EB3A78">
      <w:pPr>
        <w:pStyle w:val="Akapitzlist"/>
        <w:numPr>
          <w:ilvl w:val="0"/>
          <w:numId w:val="4"/>
        </w:numPr>
        <w:ind w:left="426" w:hanging="426"/>
        <w:jc w:val="both"/>
        <w:rPr>
          <w:rFonts w:hint="eastAsia"/>
        </w:rPr>
      </w:pPr>
      <w:r>
        <w:rPr>
          <w:rFonts w:ascii="Arial" w:hAnsi="Arial" w:cs="Arial"/>
          <w:highlight w:val="white"/>
          <w:shd w:val="clear" w:color="auto" w:fill="FFFFFF"/>
        </w:rPr>
        <w:t xml:space="preserve">inne </w:t>
      </w:r>
      <w:r w:rsidR="00F17474" w:rsidRPr="00EB3A78">
        <w:rPr>
          <w:rFonts w:ascii="Arial" w:hAnsi="Arial" w:cs="Arial"/>
          <w:highlight w:val="white"/>
          <w:shd w:val="clear" w:color="auto" w:fill="FFFFFF"/>
        </w:rPr>
        <w:t>podmioty uprawnione na podstawie odrębnych przepisów prawa.</w:t>
      </w:r>
    </w:p>
    <w:p w14:paraId="2732780D" w14:textId="77777777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Fonts w:ascii="Arial" w:hAnsi="Arial" w:cs="Arial"/>
          <w:b/>
          <w:bCs/>
          <w:highlight w:val="white"/>
        </w:rPr>
        <w:t>Okres przetwarzania danych osobowych</w:t>
      </w:r>
    </w:p>
    <w:p w14:paraId="56345D38" w14:textId="77777777" w:rsidR="0016330A" w:rsidRDefault="00F17474" w:rsidP="00EB3A78">
      <w:pPr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pl-PL"/>
        </w:rPr>
        <w:t>Państwa dane osobowe będą przetwarzane przez okres trwania procesu rekrutacji.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W przypadku wyrażenia przez Panią/Pana zgody na przetwarzanie danych dla potrzeb przyszłych rekrutacji, dane będą przetwarzane przez okres określony w wyrażonej zgodzie. </w:t>
      </w:r>
    </w:p>
    <w:p w14:paraId="31E906A9" w14:textId="77777777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pl-PL"/>
        </w:rPr>
        <w:t>Przysługujące prawa</w:t>
      </w:r>
    </w:p>
    <w:p w14:paraId="53B148A7" w14:textId="77777777" w:rsidR="0016330A" w:rsidRDefault="00F17474" w:rsidP="00EB3A78">
      <w:pPr>
        <w:pStyle w:val="Akapitzlist1"/>
        <w:ind w:left="0"/>
        <w:jc w:val="both"/>
      </w:pPr>
      <w:r>
        <w:rPr>
          <w:rFonts w:ascii="Arial" w:hAnsi="Arial" w:cs="Arial"/>
        </w:rPr>
        <w:t>Przysługuje Pani/Panu prawo do żądania od Administratora dostępu do przekazanych danych osobowych, prawo do ich sprostowania, usunięcia lub ograniczenia przetwarzania, a także prawo do przenoszenia danych.</w:t>
      </w:r>
    </w:p>
    <w:p w14:paraId="533CFE8A" w14:textId="706CACB9" w:rsidR="0016330A" w:rsidRDefault="00F17474" w:rsidP="00EB3A78">
      <w:pPr>
        <w:pStyle w:val="Akapitzlist1"/>
        <w:ind w:left="0"/>
        <w:jc w:val="both"/>
      </w:pPr>
      <w:r>
        <w:rPr>
          <w:rFonts w:ascii="Arial" w:hAnsi="Arial" w:cs="Arial"/>
        </w:rPr>
        <w:t>Przysługuje Pani/Panu prawo do cofnięcia zgody na przetwarzanie danych</w:t>
      </w:r>
      <w:r w:rsidR="00EB3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dowolnym momencie, jednak nie będzie to miało wpływu na zgodność</w:t>
      </w:r>
      <w:r w:rsidR="00EB3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prawem przetwarzania podanych danych dokonanego przed jej cofnięciem.</w:t>
      </w:r>
    </w:p>
    <w:p w14:paraId="65FDE619" w14:textId="77777777" w:rsidR="0016330A" w:rsidRDefault="00F17474" w:rsidP="00EB3A78">
      <w:pPr>
        <w:spacing w:after="120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Prawo wniesienia skargi</w:t>
      </w:r>
    </w:p>
    <w:p w14:paraId="5871317C" w14:textId="35295908" w:rsidR="0016330A" w:rsidRDefault="00F17474" w:rsidP="00EB3A78">
      <w:pPr>
        <w:jc w:val="both"/>
        <w:rPr>
          <w:rFonts w:hint="eastAsia"/>
        </w:rPr>
      </w:pPr>
      <w:r>
        <w:rPr>
          <w:rFonts w:ascii="Arial" w:eastAsia="Times New Roman" w:hAnsi="Arial" w:cs="Arial"/>
          <w:lang w:eastAsia="pl-PL"/>
        </w:rPr>
        <w:t>W przypadku kiedy uznają Państwo, iż Samodzielny Publiczny Zakład Opieki Zdrowotnej</w:t>
      </w:r>
      <w:r w:rsidR="00E2661E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</w:t>
      </w:r>
      <w:r w:rsidR="00E2661E">
        <w:rPr>
          <w:rFonts w:ascii="Arial" w:eastAsia="Times New Roman" w:hAnsi="Arial" w:cs="Arial"/>
          <w:lang w:eastAsia="pl-PL"/>
        </w:rPr>
        <w:t>Parczewie</w:t>
      </w:r>
      <w:r>
        <w:rPr>
          <w:rFonts w:ascii="Arial" w:eastAsia="Times New Roman" w:hAnsi="Arial" w:cs="Arial"/>
          <w:lang w:eastAsia="pl-PL"/>
        </w:rPr>
        <w:t xml:space="preserve"> przetwarza dane osobowe niezgodnie z prawem, przysługuje Państwu prawo wniesienia skargi do organu nadzorczego właściwego w sprawach osobowych tj. </w:t>
      </w:r>
      <w:r>
        <w:rPr>
          <w:rFonts w:ascii="Arial" w:eastAsia="Times New Roman" w:hAnsi="Arial" w:cs="Arial"/>
          <w:i/>
          <w:color w:val="000000"/>
          <w:lang w:eastAsia="pl-PL"/>
        </w:rPr>
        <w:t>Prezesa Urzędu Ochrony Danych Osobowych, ul. Stawki 2, 00-193 Warszawa.</w:t>
      </w:r>
    </w:p>
    <w:p w14:paraId="09844B2D" w14:textId="77777777" w:rsidR="0016330A" w:rsidRDefault="00F17474" w:rsidP="00EB3A78">
      <w:pPr>
        <w:spacing w:before="120" w:after="1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Obowiązek podania danych osobowych</w:t>
      </w:r>
    </w:p>
    <w:p w14:paraId="3344AAC1" w14:textId="77777777" w:rsidR="0016330A" w:rsidRDefault="00F17474" w:rsidP="00EB3A78">
      <w:pPr>
        <w:pStyle w:val="Akapitzlist1"/>
        <w:ind w:left="0"/>
        <w:jc w:val="both"/>
      </w:pPr>
      <w:r>
        <w:rPr>
          <w:rFonts w:ascii="Arial" w:hAnsi="Arial" w:cs="Arial"/>
          <w:bCs/>
          <w:color w:val="000000"/>
        </w:rPr>
        <w:t>Podanie przez Państwa danych osobowych w zakresie wynikającym z art. 22.1 Kodeksu pracy jest niezbędne, aby uczestniczyć w postępowaniu rekrutacyjnym. Podanie przez Państwa innych danych jest dobrowolne.</w:t>
      </w:r>
    </w:p>
    <w:p w14:paraId="6C578ACC" w14:textId="77777777" w:rsidR="0016330A" w:rsidRDefault="0016330A" w:rsidP="00EB3A78">
      <w:pPr>
        <w:pStyle w:val="Stopka"/>
        <w:tabs>
          <w:tab w:val="clear" w:pos="4536"/>
          <w:tab w:val="clear" w:pos="9072"/>
        </w:tabs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574A865" w14:textId="7D5FE4D2" w:rsidR="0016330A" w:rsidRPr="00EB3A78" w:rsidRDefault="00EB3A78" w:rsidP="00EB3A78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Oświadczenia zgody</w:t>
      </w:r>
    </w:p>
    <w:p w14:paraId="176D274D" w14:textId="77777777" w:rsidR="0016330A" w:rsidRDefault="00F17474" w:rsidP="00EB3A78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hint="eastAsia"/>
        </w:rPr>
      </w:pPr>
      <w:r w:rsidRPr="00EB3A78">
        <w:rPr>
          <w:rFonts w:ascii="Arial" w:eastAsia="Times New Roman" w:hAnsi="Arial" w:cs="Arial"/>
          <w:color w:val="000000"/>
          <w:lang w:eastAsia="pl-PL"/>
        </w:rPr>
        <w:t xml:space="preserve">Wyrażam zgodę na przetwarzanie danych osobowych wykraczających poza art. 22.1 Kodeksu pracy zawartych przesłanych przeze mnie dokumentach dla  potrzeb realizacji procesu rekrutacji ( </w:t>
      </w:r>
      <w:r w:rsidRPr="00E2661E">
        <w:rPr>
          <w:rFonts w:ascii="Arial" w:eastAsia="Times New Roman" w:hAnsi="Arial" w:cs="Arial"/>
          <w:b/>
          <w:bCs/>
          <w:color w:val="000000"/>
          <w:lang w:eastAsia="pl-PL"/>
        </w:rPr>
        <w:t>TAK / NIE</w:t>
      </w:r>
      <w:r w:rsidRPr="00EB3A78">
        <w:rPr>
          <w:rFonts w:ascii="Arial" w:eastAsia="Times New Roman" w:hAnsi="Arial" w:cs="Arial"/>
          <w:color w:val="000000"/>
          <w:lang w:eastAsia="pl-PL"/>
        </w:rPr>
        <w:t xml:space="preserve"> )*.</w:t>
      </w:r>
    </w:p>
    <w:p w14:paraId="51896B25" w14:textId="77777777" w:rsidR="0016330A" w:rsidRDefault="00F17474" w:rsidP="00EB3A78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hint="eastAsia"/>
        </w:rPr>
      </w:pPr>
      <w:r w:rsidRPr="00EB3A78">
        <w:rPr>
          <w:rFonts w:ascii="Arial" w:eastAsia="Times New Roman" w:hAnsi="Arial" w:cs="Arial"/>
          <w:color w:val="000000"/>
          <w:lang w:eastAsia="pl-PL"/>
        </w:rPr>
        <w:t>Wyrażam zgodę na przetwarzanie szczególnych kategorii danych, o których mowa</w:t>
      </w:r>
      <w:r w:rsidRPr="00EB3A78">
        <w:rPr>
          <w:rFonts w:ascii="Arial" w:eastAsia="Times New Roman" w:hAnsi="Arial" w:cs="Arial"/>
          <w:color w:val="000000"/>
          <w:lang w:eastAsia="pl-PL"/>
        </w:rPr>
        <w:br/>
        <w:t xml:space="preserve">w art. 9 ust. 1 RODO, które zamieściłem w przesłanych przeze mnie dokumentach dla  potrzeb realizacji procesu rekrutacji ( </w:t>
      </w:r>
      <w:r w:rsidRPr="00E2661E">
        <w:rPr>
          <w:rFonts w:ascii="Arial" w:eastAsia="Times New Roman" w:hAnsi="Arial" w:cs="Arial"/>
          <w:b/>
          <w:bCs/>
          <w:color w:val="000000"/>
          <w:lang w:eastAsia="pl-PL"/>
        </w:rPr>
        <w:t>TAK / NIE</w:t>
      </w:r>
      <w:r w:rsidRPr="00EB3A78">
        <w:rPr>
          <w:rFonts w:ascii="Arial" w:eastAsia="Times New Roman" w:hAnsi="Arial" w:cs="Arial"/>
          <w:color w:val="000000"/>
          <w:lang w:eastAsia="pl-PL"/>
        </w:rPr>
        <w:t xml:space="preserve"> )*.</w:t>
      </w:r>
    </w:p>
    <w:p w14:paraId="1FE050CC" w14:textId="77777777" w:rsidR="0016330A" w:rsidRDefault="00F17474" w:rsidP="00EB3A78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hint="eastAsia"/>
        </w:rPr>
      </w:pPr>
      <w:r w:rsidRPr="00EB3A78">
        <w:rPr>
          <w:rFonts w:ascii="Arial" w:eastAsia="Times New Roman" w:hAnsi="Arial" w:cs="Arial"/>
          <w:color w:val="000000"/>
          <w:lang w:eastAsia="pl-PL"/>
        </w:rPr>
        <w:t>Wyrażam zgodę na przetwarzanie moich danych osobowych zawartych</w:t>
      </w:r>
      <w:r w:rsidRPr="00EB3A78">
        <w:rPr>
          <w:rFonts w:ascii="Arial" w:eastAsia="Times New Roman" w:hAnsi="Arial" w:cs="Arial"/>
          <w:color w:val="000000"/>
          <w:lang w:eastAsia="pl-PL"/>
        </w:rPr>
        <w:br/>
        <w:t>w formularzu aplikacyjnym i przesłanych przeze mnie dokumentach dla potrzeb realizacji procesu przyszłych rekrutacji, przez okres 1 roku (</w:t>
      </w:r>
      <w:r w:rsidRPr="00E2661E">
        <w:rPr>
          <w:rFonts w:ascii="Arial" w:eastAsia="Times New Roman" w:hAnsi="Arial" w:cs="Arial"/>
          <w:b/>
          <w:bCs/>
          <w:color w:val="000000"/>
          <w:lang w:eastAsia="pl-PL"/>
        </w:rPr>
        <w:t>TAK/ NIE</w:t>
      </w:r>
      <w:r w:rsidRPr="00EB3A78">
        <w:rPr>
          <w:rFonts w:ascii="Arial" w:eastAsia="Times New Roman" w:hAnsi="Arial" w:cs="Arial"/>
          <w:color w:val="000000"/>
          <w:lang w:eastAsia="pl-PL"/>
        </w:rPr>
        <w:t>)*.</w:t>
      </w:r>
    </w:p>
    <w:p w14:paraId="7B885A3A" w14:textId="77777777" w:rsidR="0016330A" w:rsidRDefault="0016330A" w:rsidP="00EB3A78">
      <w:pPr>
        <w:tabs>
          <w:tab w:val="left" w:pos="510"/>
        </w:tabs>
        <w:ind w:left="397" w:hanging="34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8FA6526" w14:textId="424F458D" w:rsidR="0016330A" w:rsidRDefault="00F17474" w:rsidP="00EB3A78">
      <w:pPr>
        <w:tabs>
          <w:tab w:val="left" w:pos="510"/>
        </w:tabs>
        <w:ind w:left="397" w:hanging="3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B3A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- niepotrzebne skreślić</w:t>
      </w:r>
    </w:p>
    <w:p w14:paraId="762BFE20" w14:textId="10C1028C" w:rsidR="00EB3A78" w:rsidRDefault="00EB3A78" w:rsidP="00EB3A78">
      <w:pPr>
        <w:tabs>
          <w:tab w:val="left" w:pos="510"/>
        </w:tabs>
        <w:ind w:left="397" w:hanging="3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78B5E25" w14:textId="77777777" w:rsidR="00EB3A78" w:rsidRPr="00EB3A78" w:rsidRDefault="00EB3A78" w:rsidP="00EB3A78">
      <w:pPr>
        <w:tabs>
          <w:tab w:val="left" w:pos="510"/>
        </w:tabs>
        <w:ind w:left="397" w:hanging="340"/>
        <w:jc w:val="both"/>
        <w:rPr>
          <w:rFonts w:hint="eastAsia"/>
          <w:b/>
          <w:bCs/>
          <w:sz w:val="20"/>
          <w:szCs w:val="20"/>
        </w:rPr>
      </w:pPr>
    </w:p>
    <w:p w14:paraId="790722DD" w14:textId="77777777" w:rsidR="0016330A" w:rsidRDefault="00F17474" w:rsidP="00EB3A78">
      <w:pPr>
        <w:tabs>
          <w:tab w:val="left" w:pos="510"/>
        </w:tabs>
        <w:ind w:left="397" w:hanging="34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……………………………………</w:t>
      </w:r>
    </w:p>
    <w:p w14:paraId="21D1841B" w14:textId="77777777" w:rsidR="00F17474" w:rsidRDefault="00F17474" w:rsidP="00EB3A78">
      <w:pPr>
        <w:tabs>
          <w:tab w:val="left" w:pos="510"/>
        </w:tabs>
        <w:ind w:left="397" w:hanging="34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podpis Kandydata)</w:t>
      </w:r>
    </w:p>
    <w:sectPr w:rsidR="00F174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  <w:lang w:eastAsia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highlight w:val="white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B62AC0"/>
    <w:multiLevelType w:val="hybridMultilevel"/>
    <w:tmpl w:val="A538E7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D8C692B"/>
    <w:multiLevelType w:val="hybridMultilevel"/>
    <w:tmpl w:val="A2F045B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126774739">
    <w:abstractNumId w:val="0"/>
  </w:num>
  <w:num w:numId="2" w16cid:durableId="966163675">
    <w:abstractNumId w:val="1"/>
  </w:num>
  <w:num w:numId="3" w16cid:durableId="279724751">
    <w:abstractNumId w:val="2"/>
  </w:num>
  <w:num w:numId="4" w16cid:durableId="1997223867">
    <w:abstractNumId w:val="3"/>
  </w:num>
  <w:num w:numId="5" w16cid:durableId="1945503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E7"/>
    <w:rsid w:val="0016330A"/>
    <w:rsid w:val="00AB2FE7"/>
    <w:rsid w:val="00E2661E"/>
    <w:rsid w:val="00EB3A78"/>
    <w:rsid w:val="00F17474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B4CD1"/>
  <w15:chartTrackingRefBased/>
  <w15:docId w15:val="{B3AD4237-184B-455E-AB39-E6605DF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  <w:color w:val="000000"/>
      <w:sz w:val="24"/>
      <w:szCs w:val="24"/>
      <w:lang w:eastAsia="pl-PL"/>
    </w:rPr>
  </w:style>
  <w:style w:type="character" w:customStyle="1" w:styleId="WW8Num2z0">
    <w:name w:val="WW8Num2z0"/>
    <w:rPr>
      <w:rFonts w:ascii="Symbol" w:hAnsi="Symbol" w:cs="OpenSymbol"/>
      <w:sz w:val="24"/>
      <w:szCs w:val="24"/>
      <w:highlight w:val="white"/>
      <w:shd w:val="clear" w:color="auto" w:fill="FFFFFF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66">
    <w:name w:val="ListLabel 66"/>
    <w:rPr>
      <w:rFonts w:ascii="Arial" w:hAnsi="Arial" w:cs="Arial"/>
      <w:b w:val="0"/>
      <w:color w:val="00000A"/>
      <w:spacing w:val="-1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3A78"/>
    <w:pPr>
      <w:ind w:left="720"/>
      <w:contextualSpacing/>
    </w:pPr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zozparczew.pl" TargetMode="External"/><Relationship Id="rId5" Type="http://schemas.openxmlformats.org/officeDocument/2006/relationships/hyperlink" Target="mailto:sekretariat@spzozpa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Zagojski</dc:creator>
  <cp:keywords/>
  <cp:lastModifiedBy>Sławek Zagojski</cp:lastModifiedBy>
  <cp:revision>4</cp:revision>
  <cp:lastPrinted>1995-11-21T16:41:00Z</cp:lastPrinted>
  <dcterms:created xsi:type="dcterms:W3CDTF">2020-09-21T09:19:00Z</dcterms:created>
  <dcterms:modified xsi:type="dcterms:W3CDTF">2024-05-16T08:20:00Z</dcterms:modified>
</cp:coreProperties>
</file>