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06" w:rsidRPr="009243C4" w:rsidRDefault="009243C4" w:rsidP="009243C4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1D50D9">
        <w:rPr>
          <w:rFonts w:ascii="Arial" w:hAnsi="Arial" w:cs="Arial"/>
          <w:i/>
          <w:sz w:val="18"/>
          <w:szCs w:val="18"/>
        </w:rPr>
        <w:t>6</w:t>
      </w:r>
      <w:r w:rsidRPr="009243C4">
        <w:rPr>
          <w:rFonts w:ascii="Arial" w:hAnsi="Arial" w:cs="Arial"/>
          <w:i/>
          <w:sz w:val="18"/>
          <w:szCs w:val="18"/>
        </w:rPr>
        <w:t xml:space="preserve"> do SIWZ</w:t>
      </w:r>
    </w:p>
    <w:p w:rsidR="009243C4" w:rsidRDefault="009243C4" w:rsidP="009243C4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>WYKAZ OSÓB</w:t>
      </w:r>
    </w:p>
    <w:p w:rsidR="00465874" w:rsidRPr="009243C4" w:rsidRDefault="00465874" w:rsidP="009243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skierowanych przez Wykonawcę do realizacji zamówienia</w:t>
      </w:r>
      <w:r w:rsidR="006E1C91">
        <w:rPr>
          <w:rFonts w:ascii="Arial" w:hAnsi="Arial" w:cs="Arial"/>
          <w:b/>
          <w:sz w:val="24"/>
          <w:szCs w:val="24"/>
        </w:rPr>
        <w:t xml:space="preserve"> publicznego</w:t>
      </w:r>
    </w:p>
    <w:tbl>
      <w:tblPr>
        <w:tblStyle w:val="Tabela-Siatka"/>
        <w:tblW w:w="160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310"/>
        <w:gridCol w:w="1518"/>
        <w:gridCol w:w="1857"/>
        <w:gridCol w:w="3813"/>
        <w:gridCol w:w="3969"/>
        <w:gridCol w:w="1883"/>
      </w:tblGrid>
      <w:tr w:rsidR="009243C4" w:rsidRPr="00D4105B" w:rsidTr="006E1C91">
        <w:trPr>
          <w:trHeight w:val="562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778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Uprawnienia, doświadczenie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zawodowe</w:t>
            </w:r>
          </w:p>
        </w:tc>
        <w:tc>
          <w:tcPr>
            <w:tcW w:w="188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43C4" w:rsidRPr="00037D65" w:rsidRDefault="009243C4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4"/>
                <w:szCs w:val="20"/>
              </w:rPr>
              <w:t>Podstawa dysponowania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osobą</w:t>
            </w:r>
          </w:p>
        </w:tc>
      </w:tr>
      <w:tr w:rsidR="00C51847" w:rsidRPr="00D4105B" w:rsidTr="006E1C91"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</w:rPr>
            </w:pPr>
            <w:r w:rsidRPr="00037D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1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1847" w:rsidRPr="00037D65" w:rsidRDefault="00C51847" w:rsidP="00503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51030" w:rsidRPr="00D4105B" w:rsidTr="000F4911">
        <w:trPr>
          <w:trHeight w:val="2800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51030" w:rsidRPr="00D4105B" w:rsidRDefault="00A51030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1030" w:rsidRDefault="00A51030" w:rsidP="000B28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robót w specjalności konstrukcyjno-budowlanej</w:t>
            </w:r>
          </w:p>
          <w:p w:rsidR="00A51030" w:rsidRPr="00037D65" w:rsidRDefault="00A51030" w:rsidP="000B28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(Kierownik budowy)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</w:tcBorders>
            <w:vAlign w:val="center"/>
          </w:tcPr>
          <w:p w:rsidR="00A51030" w:rsidRPr="00D4105B" w:rsidRDefault="00A51030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</w:tcBorders>
            <w:vAlign w:val="center"/>
          </w:tcPr>
          <w:p w:rsidR="00A51030" w:rsidRPr="00D4105B" w:rsidRDefault="00A51030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8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1030" w:rsidRDefault="00A51030" w:rsidP="00036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uprawnienia budowlane w specjalności </w:t>
            </w:r>
            <w:r>
              <w:rPr>
                <w:rFonts w:ascii="Arial" w:hAnsi="Arial" w:cs="Arial"/>
                <w:sz w:val="20"/>
                <w:szCs w:val="20"/>
              </w:rPr>
              <w:t>konstrukcyjno-budowlanej</w:t>
            </w:r>
            <w:r w:rsidRPr="000966AA">
              <w:rPr>
                <w:rFonts w:ascii="Arial" w:hAnsi="Arial" w:cs="Arial"/>
                <w:sz w:val="20"/>
                <w:szCs w:val="20"/>
              </w:rPr>
              <w:t xml:space="preserve"> do kierowania robotami budowlanymi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 bez</w:t>
            </w:r>
            <w:r w:rsidRPr="00F6204F">
              <w:rPr>
                <w:rFonts w:ascii="Arial" w:hAnsi="Arial" w:cs="Arial"/>
                <w:sz w:val="20"/>
                <w:szCs w:val="20"/>
              </w:rPr>
              <w:t xml:space="preserve"> ograniczeń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030" w:rsidRPr="00A943CA" w:rsidRDefault="00A51030" w:rsidP="00036B08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A943CA">
              <w:rPr>
                <w:rFonts w:ascii="Arial" w:hAnsi="Arial" w:cs="Arial"/>
                <w:b/>
                <w:sz w:val="20"/>
                <w:szCs w:val="20"/>
              </w:rPr>
              <w:t>uprawnień</w:t>
            </w:r>
            <w:r w:rsidRPr="00A94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51030" w:rsidRPr="00A943CA" w:rsidRDefault="00A51030" w:rsidP="00036B08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A51030" w:rsidRPr="00A943CA" w:rsidRDefault="00A51030" w:rsidP="00036B08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b/>
                <w:sz w:val="20"/>
                <w:szCs w:val="20"/>
              </w:rPr>
              <w:t xml:space="preserve">Data wydania uprawnień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 xml:space="preserve">[podać, w formacie: 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51030" w:rsidRPr="00696FCD" w:rsidRDefault="00A51030" w:rsidP="00036B0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96FCD">
              <w:rPr>
                <w:rFonts w:ascii="Arial" w:hAnsi="Arial" w:cs="Arial"/>
                <w:color w:val="0070C0"/>
                <w:sz w:val="20"/>
                <w:szCs w:val="20"/>
              </w:rPr>
              <w:t>…</w:t>
            </w:r>
          </w:p>
          <w:p w:rsidR="00A51030" w:rsidRDefault="00A51030" w:rsidP="00036B08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>Zakres uprawnień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D4105B">
              <w:rPr>
                <w:rFonts w:ascii="Arial" w:hAnsi="Arial" w:cs="Arial"/>
                <w:i/>
                <w:sz w:val="20"/>
                <w:szCs w:val="20"/>
              </w:rPr>
              <w:t>podać: bez ograniczeń / w ograniczonym zakresie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51030" w:rsidRDefault="00A51030" w:rsidP="00036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A51030" w:rsidRDefault="00A51030" w:rsidP="00886E3E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>Specjalność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51030" w:rsidRPr="00D4105B" w:rsidRDefault="00A51030" w:rsidP="00886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1030" w:rsidRPr="00D4105B" w:rsidRDefault="00A51030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036B08" w:rsidRPr="00D4105B" w:rsidTr="006E1C91"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36B08" w:rsidRPr="00D4105B" w:rsidRDefault="00036B08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36B08" w:rsidRPr="00037D65" w:rsidRDefault="00036B08" w:rsidP="00503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tcBorders>
              <w:bottom w:val="double" w:sz="4" w:space="0" w:color="auto"/>
            </w:tcBorders>
            <w:vAlign w:val="center"/>
          </w:tcPr>
          <w:p w:rsidR="00036B08" w:rsidRPr="00D4105B" w:rsidRDefault="00036B08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double" w:sz="4" w:space="0" w:color="auto"/>
            </w:tcBorders>
            <w:vAlign w:val="center"/>
          </w:tcPr>
          <w:p w:rsidR="00036B08" w:rsidRPr="00D4105B" w:rsidRDefault="00036B08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36B08" w:rsidRDefault="000B284C" w:rsidP="00C26E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co najmniej </w:t>
            </w:r>
            <w:r w:rsidR="00904F81" w:rsidRPr="00A51030"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="00A51030">
              <w:rPr>
                <w:rFonts w:ascii="Arial" w:hAnsi="Arial" w:cs="Arial"/>
                <w:sz w:val="20"/>
                <w:szCs w:val="20"/>
              </w:rPr>
              <w:t>-</w:t>
            </w:r>
            <w:r w:rsidRPr="00A51030">
              <w:rPr>
                <w:rFonts w:ascii="Arial" w:hAnsi="Arial" w:cs="Arial"/>
                <w:sz w:val="20"/>
                <w:szCs w:val="20"/>
              </w:rPr>
              <w:t xml:space="preserve">miesięczne </w:t>
            </w:r>
            <w:r>
              <w:rPr>
                <w:rFonts w:ascii="Arial" w:hAnsi="Arial" w:cs="Arial"/>
                <w:sz w:val="20"/>
                <w:szCs w:val="20"/>
              </w:rPr>
              <w:t>doświadczenie zawodowe po uzyskaniu uprawnień budowlanych na stanowisku kierownika budowy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6B08" w:rsidRDefault="00036B08" w:rsidP="00B24B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  <w:r w:rsidR="00A943CA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zdobytego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05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>: początek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sym w:font="Symbol" w:char="F02D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koniec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)]:</w:t>
            </w:r>
          </w:p>
          <w:p w:rsidR="00036B08" w:rsidRPr="00D4105B" w:rsidRDefault="00036B08" w:rsidP="00B24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6B08" w:rsidRPr="00D4105B" w:rsidRDefault="00036B08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91" w:rsidRPr="00D4105B" w:rsidTr="006E1C91">
        <w:trPr>
          <w:trHeight w:val="385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E1C91" w:rsidRPr="00D4105B" w:rsidRDefault="00A943CA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C91" w:rsidRPr="00037D65" w:rsidRDefault="00A17C66" w:rsidP="00A943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robót</w:t>
            </w:r>
            <w:r w:rsidRPr="00A943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 </w:t>
            </w:r>
            <w:r w:rsidRPr="00A94312">
              <w:rPr>
                <w:rFonts w:ascii="Arial" w:hAnsi="Arial" w:cs="Arial"/>
                <w:b/>
              </w:rPr>
              <w:t xml:space="preserve">specjalności </w:t>
            </w:r>
            <w:r>
              <w:rPr>
                <w:rFonts w:ascii="Arial" w:hAnsi="Arial" w:cs="Arial"/>
                <w:b/>
              </w:rPr>
              <w:t>instalacyjnej w zakresie sieci, instalacji i urządzeń elektrycznych i elektroenergetycznych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8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C91" w:rsidRDefault="00A17C66" w:rsidP="00036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uprawnienia budowlane w specjalności instalacyjnej w zakresie sieci, </w:t>
            </w:r>
            <w:r w:rsidRPr="00DB5A27">
              <w:rPr>
                <w:rFonts w:ascii="Arial" w:hAnsi="Arial" w:cs="Arial"/>
                <w:sz w:val="20"/>
                <w:szCs w:val="20"/>
              </w:rPr>
              <w:t>instalacji i urządzeń elektrycznych i elektroenergetycznych do kierowania robotami budowlanymi bez ograniczeń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A943CA">
              <w:rPr>
                <w:rFonts w:ascii="Arial" w:hAnsi="Arial" w:cs="Arial"/>
                <w:b/>
                <w:sz w:val="20"/>
                <w:szCs w:val="20"/>
              </w:rPr>
              <w:t>uprawnień</w:t>
            </w:r>
            <w:r w:rsidRPr="00A94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b/>
                <w:sz w:val="20"/>
                <w:szCs w:val="20"/>
              </w:rPr>
              <w:t xml:space="preserve">Data wydania uprawnień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 xml:space="preserve">[podać, w formacie: 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A943CA" w:rsidRDefault="006E1C91" w:rsidP="00A47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b/>
                <w:sz w:val="20"/>
                <w:szCs w:val="20"/>
              </w:rPr>
              <w:t>Zakres uprawnień</w:t>
            </w:r>
            <w:r w:rsidRPr="00A94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[podać: bez ograniczeń / w ograniczonym zakresie]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b/>
                <w:sz w:val="20"/>
                <w:szCs w:val="20"/>
              </w:rPr>
              <w:t>Specjalność</w:t>
            </w:r>
            <w:r w:rsidRPr="00A94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D4105B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66" w:rsidRPr="00D4105B" w:rsidTr="00E60A9F">
        <w:trPr>
          <w:trHeight w:val="161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17C66" w:rsidRDefault="00A17C66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  <w:vAlign w:val="center"/>
          </w:tcPr>
          <w:p w:rsidR="00A17C66" w:rsidRPr="00037D65" w:rsidRDefault="00A17C66" w:rsidP="00503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:rsidR="00A17C66" w:rsidRDefault="00A17C66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A17C66" w:rsidRDefault="00A17C66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2F2F2" w:themeFill="background1" w:themeFillShade="F2"/>
            <w:vAlign w:val="center"/>
          </w:tcPr>
          <w:p w:rsidR="00A17C66" w:rsidRPr="00A943CA" w:rsidRDefault="00A17C66" w:rsidP="00A5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co </w:t>
            </w:r>
            <w:r w:rsidRPr="00A51030">
              <w:rPr>
                <w:rFonts w:ascii="Arial" w:hAnsi="Arial" w:cs="Arial"/>
                <w:sz w:val="20"/>
                <w:szCs w:val="20"/>
              </w:rPr>
              <w:t xml:space="preserve">najmniej </w:t>
            </w:r>
            <w:r w:rsidR="00C93FA8" w:rsidRPr="00A51030">
              <w:rPr>
                <w:rFonts w:ascii="Arial" w:hAnsi="Arial" w:cs="Arial"/>
                <w:sz w:val="20"/>
                <w:szCs w:val="20"/>
              </w:rPr>
              <w:t>60</w:t>
            </w:r>
            <w:r w:rsidR="00A51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30">
              <w:rPr>
                <w:rFonts w:ascii="Arial" w:hAnsi="Arial" w:cs="Arial"/>
                <w:sz w:val="20"/>
                <w:szCs w:val="20"/>
              </w:rPr>
              <w:t xml:space="preserve">-miesięczne doświadczenie zawodowe po uzyskaniu </w:t>
            </w:r>
            <w:r>
              <w:rPr>
                <w:rFonts w:ascii="Arial" w:hAnsi="Arial" w:cs="Arial"/>
                <w:sz w:val="20"/>
                <w:szCs w:val="20"/>
              </w:rPr>
              <w:t xml:space="preserve">uprawnień budowlanych na stanowisku kierownika robót </w:t>
            </w:r>
            <w:r w:rsidRPr="00F530B9">
              <w:rPr>
                <w:rFonts w:ascii="Arial" w:hAnsi="Arial" w:cs="Arial"/>
                <w:sz w:val="20"/>
                <w:szCs w:val="20"/>
              </w:rPr>
              <w:t>w specjalności instalacyjnej w zakresie sieci, instalacji i urządzeń elektrycznych i elektroenergetycznych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7C66" w:rsidRDefault="00A17C66" w:rsidP="001D32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Okresy zdobytego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05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>: początek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sym w:font="Symbol" w:char="F02D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koniec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)]:</w:t>
            </w:r>
          </w:p>
          <w:p w:rsidR="00A17C66" w:rsidRPr="00A943CA" w:rsidRDefault="00A17C66" w:rsidP="001D32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3" w:type="dxa"/>
            <w:vMerge/>
            <w:tcBorders>
              <w:right w:val="double" w:sz="4" w:space="0" w:color="auto"/>
            </w:tcBorders>
            <w:vAlign w:val="center"/>
          </w:tcPr>
          <w:p w:rsidR="00A17C66" w:rsidRPr="00D4105B" w:rsidRDefault="00A17C66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91" w:rsidRPr="00D4105B" w:rsidTr="006E1C91">
        <w:trPr>
          <w:trHeight w:val="385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E1C91" w:rsidRPr="00D4105B" w:rsidRDefault="00A943CA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C91" w:rsidRPr="00037D65" w:rsidRDefault="000D00DE" w:rsidP="00503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robót</w:t>
            </w:r>
            <w:r w:rsidRPr="00A943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 </w:t>
            </w:r>
            <w:r w:rsidRPr="00A94312">
              <w:rPr>
                <w:rFonts w:ascii="Arial" w:hAnsi="Arial" w:cs="Arial"/>
                <w:b/>
              </w:rPr>
              <w:t xml:space="preserve">specjalności </w:t>
            </w:r>
            <w:r>
              <w:rPr>
                <w:rFonts w:ascii="Arial" w:hAnsi="Arial" w:cs="Arial"/>
                <w:b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8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C91" w:rsidRDefault="000D00DE" w:rsidP="00503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uprawnienia budowlane w specjalności instalacyjnej </w:t>
            </w:r>
            <w:r w:rsidRPr="000966AA">
              <w:rPr>
                <w:rFonts w:ascii="Arial" w:hAnsi="Arial" w:cs="Arial"/>
                <w:sz w:val="20"/>
                <w:szCs w:val="20"/>
              </w:rPr>
              <w:t>w zakresie sieci, instalacji i urządzeń cieplnych, wentylacyjnych, gazowych, wodociągowych i kanalizacyjnych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 do kierowania robotami budowlanymi bez</w:t>
            </w:r>
            <w:r w:rsidRPr="00F6204F">
              <w:rPr>
                <w:rFonts w:ascii="Arial" w:hAnsi="Arial" w:cs="Arial"/>
                <w:sz w:val="20"/>
                <w:szCs w:val="20"/>
              </w:rPr>
              <w:t xml:space="preserve"> ograniczeń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A943CA">
              <w:rPr>
                <w:rFonts w:ascii="Arial" w:hAnsi="Arial" w:cs="Arial"/>
                <w:b/>
                <w:sz w:val="20"/>
                <w:szCs w:val="20"/>
              </w:rPr>
              <w:t>uprawnień</w:t>
            </w:r>
            <w:r w:rsidRPr="00A94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Pr="00A943CA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b/>
                <w:sz w:val="20"/>
                <w:szCs w:val="20"/>
              </w:rPr>
              <w:t xml:space="preserve">Data wydania uprawnień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 xml:space="preserve">[podać, w formacie: 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 w:rsidRPr="00A943CA"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 w:rsidRPr="00A943CA">
              <w:rPr>
                <w:rFonts w:ascii="Arial" w:hAnsi="Arial" w:cs="Arial"/>
                <w:i/>
                <w:sz w:val="20"/>
                <w:szCs w:val="20"/>
              </w:rPr>
              <w:t>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A943CA" w:rsidRDefault="006E1C91" w:rsidP="00A47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>Zakres uprawnień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D4105B">
              <w:rPr>
                <w:rFonts w:ascii="Arial" w:hAnsi="Arial" w:cs="Arial"/>
                <w:i/>
                <w:sz w:val="20"/>
                <w:szCs w:val="20"/>
              </w:rPr>
              <w:t>podać: bez ograniczeń / w ograniczonym zakresie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E1C91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 w:rsidRPr="00D4105B">
              <w:rPr>
                <w:rFonts w:ascii="Arial" w:hAnsi="Arial" w:cs="Arial"/>
                <w:b/>
                <w:sz w:val="20"/>
                <w:szCs w:val="20"/>
              </w:rPr>
              <w:t>Specjalność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1C91" w:rsidRPr="00D4105B" w:rsidRDefault="006E1C91" w:rsidP="00A4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C91" w:rsidRPr="00D4105B" w:rsidRDefault="006E1C91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0DE" w:rsidRPr="00D4105B" w:rsidTr="000B5E20">
        <w:trPr>
          <w:trHeight w:val="18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D00DE" w:rsidRDefault="000D00DE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  <w:vAlign w:val="center"/>
          </w:tcPr>
          <w:p w:rsidR="000D00DE" w:rsidRPr="00037D65" w:rsidRDefault="000D00DE" w:rsidP="00503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:rsidR="000D00DE" w:rsidRDefault="000D00DE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0D00DE" w:rsidRDefault="000D00DE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2F2F2" w:themeFill="background1" w:themeFillShade="F2"/>
            <w:vAlign w:val="center"/>
          </w:tcPr>
          <w:p w:rsidR="000D00DE" w:rsidRPr="00A943CA" w:rsidRDefault="000D00DE" w:rsidP="00503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co </w:t>
            </w:r>
            <w:r w:rsidRPr="00A51030">
              <w:rPr>
                <w:rFonts w:ascii="Arial" w:hAnsi="Arial" w:cs="Arial"/>
                <w:sz w:val="20"/>
                <w:szCs w:val="20"/>
              </w:rPr>
              <w:t xml:space="preserve">najmniej </w:t>
            </w:r>
            <w:r w:rsidR="00C93FA8" w:rsidRPr="00A51030"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Pr="00A51030">
              <w:rPr>
                <w:rFonts w:ascii="Arial" w:hAnsi="Arial" w:cs="Arial"/>
                <w:sz w:val="20"/>
                <w:szCs w:val="20"/>
              </w:rPr>
              <w:t xml:space="preserve">-miesięczne </w:t>
            </w:r>
            <w:r>
              <w:rPr>
                <w:rFonts w:ascii="Arial" w:hAnsi="Arial" w:cs="Arial"/>
                <w:sz w:val="20"/>
                <w:szCs w:val="20"/>
              </w:rPr>
              <w:t xml:space="preserve">doświadczenie zawodowe po uzyskaniu uprawnień budowlanych na stanowisku kierownika robót </w:t>
            </w:r>
            <w:r w:rsidRPr="00F530B9">
              <w:rPr>
                <w:rFonts w:ascii="Arial" w:hAnsi="Arial" w:cs="Arial"/>
                <w:sz w:val="20"/>
                <w:szCs w:val="20"/>
              </w:rPr>
              <w:t xml:space="preserve">w specjalności instalacyjnej </w:t>
            </w:r>
            <w:r w:rsidRPr="000966AA">
              <w:rPr>
                <w:rFonts w:ascii="Arial" w:hAnsi="Arial" w:cs="Arial"/>
                <w:sz w:val="20"/>
                <w:szCs w:val="20"/>
              </w:rPr>
              <w:t>w zakresie sieci, instalacji i urządzeń cieplnych, wentylacyjnych, gazowych, wodociągowych i kanalizacyjnych</w:t>
            </w:r>
          </w:p>
        </w:tc>
        <w:tc>
          <w:tcPr>
            <w:tcW w:w="3969" w:type="dxa"/>
            <w:vAlign w:val="center"/>
          </w:tcPr>
          <w:p w:rsidR="000D00DE" w:rsidRDefault="000D00DE" w:rsidP="001D32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Okresy zdobytego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05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>: początek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sym w:font="Symbol" w:char="F02D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koniec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)]:</w:t>
            </w:r>
          </w:p>
          <w:p w:rsidR="000D00DE" w:rsidRPr="00D4105B" w:rsidRDefault="000D00DE" w:rsidP="001D3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3" w:type="dxa"/>
            <w:vMerge/>
            <w:tcBorders>
              <w:right w:val="double" w:sz="4" w:space="0" w:color="auto"/>
            </w:tcBorders>
            <w:vAlign w:val="center"/>
          </w:tcPr>
          <w:p w:rsidR="000D00DE" w:rsidRPr="00D4105B" w:rsidRDefault="000D00DE" w:rsidP="0050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035" w:rsidRPr="00BB5035" w:rsidRDefault="00BB5035" w:rsidP="001D50D9">
      <w:pPr>
        <w:pStyle w:val="Tekstpodstawowywcity"/>
        <w:spacing w:before="240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Uwaga: </w:t>
      </w:r>
    </w:p>
    <w:p w:rsidR="00BB5035" w:rsidRDefault="00BB5035" w:rsidP="00BB5035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Wykonawca modyfikuje powyższą tabelę w </w:t>
      </w:r>
      <w:r>
        <w:rPr>
          <w:rFonts w:ascii="Arial" w:hAnsi="Arial"/>
          <w:b/>
          <w:i/>
          <w:sz w:val="20"/>
          <w:szCs w:val="20"/>
        </w:rPr>
        <w:t>zależności od potrzeb i ilości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 w:rsidR="000D00DE">
        <w:rPr>
          <w:rFonts w:ascii="Arial" w:hAnsi="Arial"/>
          <w:b/>
          <w:i/>
          <w:sz w:val="20"/>
          <w:szCs w:val="20"/>
        </w:rPr>
        <w:t>robót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 xml:space="preserve">wykazywanych na potwierdzenie doświadczenia personelu skierowanego do realizacji zamówienia, </w:t>
      </w:r>
      <w:r w:rsidRPr="00BB5035">
        <w:rPr>
          <w:rFonts w:ascii="Arial" w:hAnsi="Arial"/>
          <w:b/>
          <w:i/>
          <w:sz w:val="20"/>
          <w:szCs w:val="20"/>
        </w:rPr>
        <w:t>z zastrzeżeniem, że nie mogą zostać pominięte podstawowe informacje w niej zawarte.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9243C4" w:rsidRPr="00EF443C" w:rsidTr="005032BF">
        <w:trPr>
          <w:trHeight w:val="1504"/>
          <w:jc w:val="center"/>
        </w:trPr>
        <w:tc>
          <w:tcPr>
            <w:tcW w:w="523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Lp.</w:t>
            </w:r>
          </w:p>
        </w:tc>
        <w:tc>
          <w:tcPr>
            <w:tcW w:w="1847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EF443C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EF443C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104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EF443C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EF443C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847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EF443C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EF443C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1508" w:type="dxa"/>
            <w:vAlign w:val="center"/>
          </w:tcPr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>Miejscowość</w:t>
            </w:r>
          </w:p>
          <w:p w:rsidR="009243C4" w:rsidRPr="00EF443C" w:rsidRDefault="009243C4" w:rsidP="005032BF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EF443C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9243C4" w:rsidRPr="00EF443C" w:rsidTr="005032BF">
        <w:trPr>
          <w:trHeight w:val="238"/>
          <w:jc w:val="center"/>
        </w:trPr>
        <w:tc>
          <w:tcPr>
            <w:tcW w:w="523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lastRenderedPageBreak/>
              <w:t>1)</w:t>
            </w:r>
          </w:p>
        </w:tc>
        <w:tc>
          <w:tcPr>
            <w:tcW w:w="1847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2104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2104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1508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9243C4" w:rsidRPr="00EF443C" w:rsidTr="005032BF">
        <w:trPr>
          <w:trHeight w:val="268"/>
          <w:jc w:val="center"/>
        </w:trPr>
        <w:tc>
          <w:tcPr>
            <w:tcW w:w="523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847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2104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2104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1508" w:type="dxa"/>
          </w:tcPr>
          <w:p w:rsidR="009243C4" w:rsidRPr="00EF443C" w:rsidRDefault="009243C4" w:rsidP="005032BF">
            <w:pPr>
              <w:pStyle w:val="Tekstpodstawowy"/>
              <w:spacing w:before="240" w:after="240"/>
              <w:rPr>
                <w:rFonts w:ascii="Arial" w:hAnsi="Arial"/>
                <w:sz w:val="22"/>
              </w:rPr>
            </w:pPr>
          </w:p>
        </w:tc>
      </w:tr>
    </w:tbl>
    <w:p w:rsidR="009243C4" w:rsidRPr="00D4105B" w:rsidRDefault="009243C4" w:rsidP="009243C4">
      <w:pPr>
        <w:jc w:val="both"/>
        <w:rPr>
          <w:rFonts w:ascii="Arial" w:hAnsi="Arial" w:cs="Arial"/>
        </w:rPr>
      </w:pPr>
    </w:p>
    <w:sectPr w:rsidR="009243C4" w:rsidRPr="00D4105B" w:rsidSect="00436901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80" w:rsidRDefault="00BD7980" w:rsidP="009A1C84">
      <w:pPr>
        <w:spacing w:after="0" w:line="240" w:lineRule="auto"/>
      </w:pPr>
      <w:r>
        <w:separator/>
      </w:r>
    </w:p>
  </w:endnote>
  <w:endnote w:type="continuationSeparator" w:id="0">
    <w:p w:rsidR="00BD7980" w:rsidRDefault="00BD7980" w:rsidP="009A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12229403"/>
      <w:docPartObj>
        <w:docPartGallery w:val="Page Numbers (Bottom of Page)"/>
        <w:docPartUnique/>
      </w:docPartObj>
    </w:sdtPr>
    <w:sdtEndPr/>
    <w:sdtContent>
      <w:p w:rsidR="009A1C84" w:rsidRPr="009A1C84" w:rsidRDefault="009A1C8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A1C84">
          <w:rPr>
            <w:rFonts w:ascii="Arial" w:hAnsi="Arial" w:cs="Arial"/>
            <w:sz w:val="20"/>
            <w:szCs w:val="20"/>
          </w:rPr>
          <w:fldChar w:fldCharType="begin"/>
        </w:r>
        <w:r w:rsidRPr="009A1C84">
          <w:rPr>
            <w:rFonts w:ascii="Arial" w:hAnsi="Arial" w:cs="Arial"/>
            <w:sz w:val="20"/>
            <w:szCs w:val="20"/>
          </w:rPr>
          <w:instrText>PAGE   \* MERGEFORMAT</w:instrText>
        </w:r>
        <w:r w:rsidRPr="009A1C84">
          <w:rPr>
            <w:rFonts w:ascii="Arial" w:hAnsi="Arial" w:cs="Arial"/>
            <w:sz w:val="20"/>
            <w:szCs w:val="20"/>
          </w:rPr>
          <w:fldChar w:fldCharType="separate"/>
        </w:r>
        <w:r w:rsidR="00CC003F">
          <w:rPr>
            <w:rFonts w:ascii="Arial" w:hAnsi="Arial" w:cs="Arial"/>
            <w:noProof/>
            <w:sz w:val="20"/>
            <w:szCs w:val="20"/>
          </w:rPr>
          <w:t>3</w:t>
        </w:r>
        <w:r w:rsidRPr="009A1C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A1C84" w:rsidRDefault="009A1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80" w:rsidRDefault="00BD7980" w:rsidP="009A1C84">
      <w:pPr>
        <w:spacing w:after="0" w:line="240" w:lineRule="auto"/>
      </w:pPr>
      <w:r>
        <w:separator/>
      </w:r>
    </w:p>
  </w:footnote>
  <w:footnote w:type="continuationSeparator" w:id="0">
    <w:p w:rsidR="00BD7980" w:rsidRDefault="00BD7980" w:rsidP="009A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FB" w:rsidRPr="00781EF9" w:rsidRDefault="004445FB" w:rsidP="004445FB">
    <w:pPr>
      <w:widowControl w:val="0"/>
      <w:spacing w:after="0" w:line="240" w:lineRule="auto"/>
      <w:rPr>
        <w:rFonts w:ascii="Arial" w:eastAsia="Lucida Sans Unicode" w:hAnsi="Arial" w:cs="Arial"/>
        <w:sz w:val="20"/>
        <w:szCs w:val="20"/>
      </w:rPr>
    </w:pPr>
    <w:r w:rsidRPr="00781EF9">
      <w:rPr>
        <w:rFonts w:ascii="Arial" w:eastAsia="Lucida Sans Unicode" w:hAnsi="Arial" w:cs="Arial"/>
        <w:sz w:val="20"/>
        <w:szCs w:val="20"/>
      </w:rPr>
      <w:t xml:space="preserve">SPZOZ Parczew, Znak sprawy: </w:t>
    </w:r>
    <w:bookmarkStart w:id="1" w:name="_Hlk534013513"/>
    <w:r w:rsidR="00CC003F">
      <w:rPr>
        <w:rFonts w:ascii="Arial" w:eastAsia="Lucida Sans Unicode" w:hAnsi="Arial" w:cs="Arial"/>
        <w:sz w:val="20"/>
        <w:szCs w:val="20"/>
      </w:rPr>
      <w:t>SPZOZ.V.ZP-3522/4</w:t>
    </w:r>
    <w:r w:rsidRPr="00781EF9">
      <w:rPr>
        <w:rFonts w:ascii="Arial" w:eastAsia="Lucida Sans Unicode" w:hAnsi="Arial" w:cs="Arial"/>
        <w:sz w:val="20"/>
        <w:szCs w:val="20"/>
      </w:rPr>
      <w:t>/2019</w:t>
    </w:r>
    <w:bookmarkEnd w:id="1"/>
  </w:p>
  <w:p w:rsidR="00436901" w:rsidRDefault="00436901" w:rsidP="004369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A9E"/>
    <w:multiLevelType w:val="hybridMultilevel"/>
    <w:tmpl w:val="4D0E77CC"/>
    <w:lvl w:ilvl="0" w:tplc="5E1CF6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A55"/>
    <w:multiLevelType w:val="hybridMultilevel"/>
    <w:tmpl w:val="4DC4CB50"/>
    <w:lvl w:ilvl="0" w:tplc="DD9E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3B3F"/>
    <w:multiLevelType w:val="hybridMultilevel"/>
    <w:tmpl w:val="6E040E52"/>
    <w:lvl w:ilvl="0" w:tplc="DD9E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3116"/>
    <w:multiLevelType w:val="hybridMultilevel"/>
    <w:tmpl w:val="9132BB60"/>
    <w:lvl w:ilvl="0" w:tplc="77F438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FF4E1368">
      <w:start w:val="1"/>
      <w:numFmt w:val="decimal"/>
      <w:lvlText w:val="(%2)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529D"/>
    <w:multiLevelType w:val="hybridMultilevel"/>
    <w:tmpl w:val="1C449F0E"/>
    <w:lvl w:ilvl="0" w:tplc="DA3CB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9398C"/>
    <w:multiLevelType w:val="hybridMultilevel"/>
    <w:tmpl w:val="D63A148A"/>
    <w:lvl w:ilvl="0" w:tplc="C7327F5C">
      <w:start w:val="1"/>
      <w:numFmt w:val="decimal"/>
      <w:lvlText w:val="(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04A1"/>
    <w:multiLevelType w:val="hybridMultilevel"/>
    <w:tmpl w:val="A8BA6ADA"/>
    <w:lvl w:ilvl="0" w:tplc="E4EA8834">
      <w:start w:val="1"/>
      <w:numFmt w:val="decimal"/>
      <w:lvlText w:val="(%1)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74970F7E"/>
    <w:multiLevelType w:val="hybridMultilevel"/>
    <w:tmpl w:val="3F421256"/>
    <w:lvl w:ilvl="0" w:tplc="9A7E781C">
      <w:start w:val="1"/>
      <w:numFmt w:val="decimal"/>
      <w:lvlText w:val="(%1)"/>
      <w:lvlJc w:val="left"/>
      <w:pPr>
        <w:ind w:left="53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9F6150E"/>
    <w:multiLevelType w:val="hybridMultilevel"/>
    <w:tmpl w:val="B874E2E0"/>
    <w:lvl w:ilvl="0" w:tplc="FF4E1368">
      <w:start w:val="1"/>
      <w:numFmt w:val="decimal"/>
      <w:lvlText w:val="(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9"/>
    <w:rsid w:val="000030E7"/>
    <w:rsid w:val="000074CE"/>
    <w:rsid w:val="00036B08"/>
    <w:rsid w:val="00037D65"/>
    <w:rsid w:val="0006199A"/>
    <w:rsid w:val="00097C30"/>
    <w:rsid w:val="000B284C"/>
    <w:rsid w:val="000D00DE"/>
    <w:rsid w:val="0010021D"/>
    <w:rsid w:val="001028AA"/>
    <w:rsid w:val="001D32A7"/>
    <w:rsid w:val="001D50D9"/>
    <w:rsid w:val="002130D3"/>
    <w:rsid w:val="0024300F"/>
    <w:rsid w:val="002810A8"/>
    <w:rsid w:val="002E77E3"/>
    <w:rsid w:val="00304793"/>
    <w:rsid w:val="00346506"/>
    <w:rsid w:val="003B09B2"/>
    <w:rsid w:val="003F3654"/>
    <w:rsid w:val="00433C68"/>
    <w:rsid w:val="00436901"/>
    <w:rsid w:val="004445FB"/>
    <w:rsid w:val="00465874"/>
    <w:rsid w:val="004F5E21"/>
    <w:rsid w:val="00513922"/>
    <w:rsid w:val="00532092"/>
    <w:rsid w:val="005A20E3"/>
    <w:rsid w:val="005E3D1A"/>
    <w:rsid w:val="0066759F"/>
    <w:rsid w:val="00696FCD"/>
    <w:rsid w:val="006E1C91"/>
    <w:rsid w:val="00737A45"/>
    <w:rsid w:val="00770ED9"/>
    <w:rsid w:val="00886E3E"/>
    <w:rsid w:val="008B53A5"/>
    <w:rsid w:val="008C6E4C"/>
    <w:rsid w:val="00904F81"/>
    <w:rsid w:val="009243C4"/>
    <w:rsid w:val="00943C34"/>
    <w:rsid w:val="009730B3"/>
    <w:rsid w:val="009913A2"/>
    <w:rsid w:val="009A1C84"/>
    <w:rsid w:val="009B1C39"/>
    <w:rsid w:val="00A17C66"/>
    <w:rsid w:val="00A51030"/>
    <w:rsid w:val="00A943CA"/>
    <w:rsid w:val="00AB5B30"/>
    <w:rsid w:val="00AD2CA7"/>
    <w:rsid w:val="00AE63F7"/>
    <w:rsid w:val="00B24BBA"/>
    <w:rsid w:val="00B81986"/>
    <w:rsid w:val="00BB5035"/>
    <w:rsid w:val="00BD105C"/>
    <w:rsid w:val="00BD7980"/>
    <w:rsid w:val="00BF5BF9"/>
    <w:rsid w:val="00C151FF"/>
    <w:rsid w:val="00C26EA8"/>
    <w:rsid w:val="00C51847"/>
    <w:rsid w:val="00C93FA8"/>
    <w:rsid w:val="00CA4599"/>
    <w:rsid w:val="00CC003F"/>
    <w:rsid w:val="00CC0196"/>
    <w:rsid w:val="00CF171B"/>
    <w:rsid w:val="00D05E39"/>
    <w:rsid w:val="00D4105B"/>
    <w:rsid w:val="00D43A8E"/>
    <w:rsid w:val="00D7620A"/>
    <w:rsid w:val="00DA43C7"/>
    <w:rsid w:val="00E10784"/>
    <w:rsid w:val="00F22F12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0073"/>
  <w15:docId w15:val="{A49A9BDF-9E43-4068-8705-2C2EE61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Akapit z listą BS,Kolorowa lista — akcent 11,CW_Lista"/>
    <w:basedOn w:val="Normalny"/>
    <w:link w:val="AkapitzlistZnak"/>
    <w:uiPriority w:val="34"/>
    <w:qFormat/>
    <w:rsid w:val="00D4105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C84"/>
  </w:style>
  <w:style w:type="paragraph" w:styleId="Stopka">
    <w:name w:val="footer"/>
    <w:basedOn w:val="Normalny"/>
    <w:link w:val="StopkaZnak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C84"/>
  </w:style>
  <w:style w:type="paragraph" w:styleId="Tekstdymka">
    <w:name w:val="Balloon Text"/>
    <w:basedOn w:val="Normalny"/>
    <w:link w:val="TekstdymkaZnak"/>
    <w:uiPriority w:val="99"/>
    <w:semiHidden/>
    <w:unhideWhenUsed/>
    <w:rsid w:val="0092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C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243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43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50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5035"/>
  </w:style>
  <w:style w:type="character" w:styleId="Odwoaniedokomentarza">
    <w:name w:val="annotation reference"/>
    <w:basedOn w:val="Domylnaczcionkaakapitu"/>
    <w:semiHidden/>
    <w:unhideWhenUsed/>
    <w:rsid w:val="00CC01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C0196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CC0196"/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 Znak,Akapit z listą BS Znak,Kolorowa lista — akcent 11 Znak,CW_Lista Znak"/>
    <w:link w:val="Akapitzlist"/>
    <w:uiPriority w:val="34"/>
    <w:rsid w:val="00C26EA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Zaop.Patrycja</cp:lastModifiedBy>
  <cp:revision>7</cp:revision>
  <cp:lastPrinted>2018-02-20T10:54:00Z</cp:lastPrinted>
  <dcterms:created xsi:type="dcterms:W3CDTF">2018-12-27T13:14:00Z</dcterms:created>
  <dcterms:modified xsi:type="dcterms:W3CDTF">2019-01-25T11:41:00Z</dcterms:modified>
</cp:coreProperties>
</file>